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c87ca" w14:textId="a5fc87ca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南京审计大学等级考试准考证补办申请表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发布者:统计与数据科学学院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发布时间:2021-12-22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浏览次数:10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南京审计大学等级考试准考证补办申请表.docx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51/7d/c32b6b62476c98d61ca3c040feff/25c44f69-d5fe-47c2-ad13-7cd04340802c.docx" Type="http://schemas.openxmlformats.org/officeDocument/2006/relationships/hyperlink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